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0" w:type="dxa"/>
        <w:tblLook w:val="0000" w:firstRow="0" w:lastRow="0" w:firstColumn="0" w:lastColumn="0" w:noHBand="0" w:noVBand="0"/>
      </w:tblPr>
      <w:tblGrid>
        <w:gridCol w:w="1379"/>
        <w:gridCol w:w="856"/>
        <w:gridCol w:w="524"/>
        <w:gridCol w:w="1380"/>
        <w:gridCol w:w="236"/>
        <w:gridCol w:w="4975"/>
      </w:tblGrid>
      <w:tr w:rsidR="004068DD" w:rsidRPr="009C337E" w14:paraId="4F13C8D0" w14:textId="77777777" w:rsidTr="00EA5BED">
        <w:tc>
          <w:tcPr>
            <w:tcW w:w="1379" w:type="dxa"/>
            <w:vAlign w:val="center"/>
          </w:tcPr>
          <w:p w14:paraId="79055EC2" w14:textId="77777777" w:rsidR="004068DD" w:rsidRDefault="004068DD" w:rsidP="00C34C72">
            <w:pPr>
              <w:spacing w:line="240" w:lineRule="exact"/>
              <w:jc w:val="right"/>
            </w:pPr>
          </w:p>
          <w:p w14:paraId="5E11414B" w14:textId="77777777" w:rsidR="004068DD" w:rsidRDefault="004068DD" w:rsidP="00C34C72"/>
          <w:p w14:paraId="5702CE29" w14:textId="77777777" w:rsidR="004068DD" w:rsidRPr="00EE54AB" w:rsidRDefault="004068DD" w:rsidP="00C34C72"/>
        </w:tc>
        <w:tc>
          <w:tcPr>
            <w:tcW w:w="1380" w:type="dxa"/>
            <w:gridSpan w:val="2"/>
          </w:tcPr>
          <w:p w14:paraId="21ABD4A9" w14:textId="77777777" w:rsidR="004068DD" w:rsidRPr="009C337E" w:rsidRDefault="00AD19E7" w:rsidP="00C34C72">
            <w:pPr>
              <w:jc w:val="center"/>
            </w:pPr>
            <w:r w:rsidRPr="006A1836">
              <w:rPr>
                <w:noProof/>
              </w:rPr>
              <w:drawing>
                <wp:inline distT="0" distB="0" distL="0" distR="0" wp14:anchorId="69EB2BEF" wp14:editId="7E016B14">
                  <wp:extent cx="600075" cy="6381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0" w:type="dxa"/>
          </w:tcPr>
          <w:p w14:paraId="580A2219" w14:textId="77777777" w:rsidR="004068DD" w:rsidRPr="009C337E" w:rsidRDefault="004068DD" w:rsidP="00C34C72"/>
        </w:tc>
        <w:tc>
          <w:tcPr>
            <w:tcW w:w="236" w:type="dxa"/>
          </w:tcPr>
          <w:p w14:paraId="17CAF698" w14:textId="77777777" w:rsidR="004068DD" w:rsidRPr="009C337E" w:rsidRDefault="004068DD" w:rsidP="00C34C72"/>
        </w:tc>
        <w:tc>
          <w:tcPr>
            <w:tcW w:w="4975" w:type="dxa"/>
          </w:tcPr>
          <w:p w14:paraId="6062F311" w14:textId="77777777" w:rsidR="004068DD" w:rsidRPr="009C337E" w:rsidRDefault="004068DD" w:rsidP="00C34C72">
            <w:pPr>
              <w:spacing w:before="180"/>
              <w:jc w:val="right"/>
            </w:pPr>
          </w:p>
        </w:tc>
      </w:tr>
      <w:tr w:rsidR="004068DD" w:rsidRPr="009C337E" w14:paraId="59F58568" w14:textId="77777777" w:rsidTr="00EA5BED">
        <w:trPr>
          <w:cantSplit/>
          <w:trHeight w:val="528"/>
        </w:trPr>
        <w:tc>
          <w:tcPr>
            <w:tcW w:w="4139" w:type="dxa"/>
            <w:gridSpan w:val="4"/>
            <w:vMerge w:val="restart"/>
          </w:tcPr>
          <w:p w14:paraId="450BB425" w14:textId="77777777" w:rsidR="004068DD" w:rsidRPr="009C337E" w:rsidRDefault="004068DD" w:rsidP="00C34C72">
            <w:pPr>
              <w:spacing w:before="120" w:line="220" w:lineRule="exact"/>
              <w:jc w:val="center"/>
            </w:pPr>
            <w:r w:rsidRPr="009C337E">
              <w:t>Российская Федерация</w:t>
            </w:r>
          </w:p>
          <w:p w14:paraId="6D0ACE73" w14:textId="77777777" w:rsidR="004068DD" w:rsidRPr="009C337E" w:rsidRDefault="004068DD" w:rsidP="00C34C72">
            <w:pPr>
              <w:spacing w:line="220" w:lineRule="exact"/>
              <w:jc w:val="center"/>
            </w:pPr>
            <w:r w:rsidRPr="009C337E">
              <w:t>Новгородская область</w:t>
            </w:r>
          </w:p>
          <w:p w14:paraId="529EF7E7" w14:textId="77777777" w:rsidR="00C759BB" w:rsidRDefault="004068DD" w:rsidP="00C759BB">
            <w:pPr>
              <w:spacing w:line="260" w:lineRule="exact"/>
              <w:ind w:right="-130"/>
              <w:jc w:val="center"/>
              <w:rPr>
                <w:b/>
                <w:sz w:val="26"/>
                <w:szCs w:val="26"/>
              </w:rPr>
            </w:pPr>
            <w:r w:rsidRPr="009C337E">
              <w:rPr>
                <w:b/>
                <w:sz w:val="26"/>
                <w:szCs w:val="26"/>
              </w:rPr>
              <w:t xml:space="preserve">МИНИСТЕРСТВО </w:t>
            </w:r>
          </w:p>
          <w:p w14:paraId="379948F0" w14:textId="77777777" w:rsidR="004068DD" w:rsidRPr="009C337E" w:rsidRDefault="004068DD" w:rsidP="00C759BB">
            <w:pPr>
              <w:spacing w:line="260" w:lineRule="exact"/>
              <w:ind w:right="-130"/>
              <w:jc w:val="center"/>
              <w:rPr>
                <w:b/>
                <w:spacing w:val="-20"/>
                <w:sz w:val="25"/>
                <w:szCs w:val="25"/>
              </w:rPr>
            </w:pPr>
            <w:r w:rsidRPr="009C337E">
              <w:rPr>
                <w:b/>
                <w:sz w:val="25"/>
                <w:szCs w:val="25"/>
              </w:rPr>
              <w:t>КУЛЬТУРЫ</w:t>
            </w:r>
            <w:r w:rsidR="00C759BB">
              <w:rPr>
                <w:b/>
                <w:sz w:val="25"/>
                <w:szCs w:val="25"/>
              </w:rPr>
              <w:t xml:space="preserve"> И ТУРИЗМА</w:t>
            </w:r>
            <w:r w:rsidRPr="009C337E">
              <w:rPr>
                <w:b/>
                <w:spacing w:val="-20"/>
                <w:sz w:val="25"/>
                <w:szCs w:val="25"/>
              </w:rPr>
              <w:br/>
            </w:r>
            <w:r w:rsidRPr="009C337E">
              <w:rPr>
                <w:b/>
                <w:sz w:val="25"/>
                <w:szCs w:val="25"/>
              </w:rPr>
              <w:t>НОВГОРОДСКОЙ ОБЛАСТИ</w:t>
            </w:r>
          </w:p>
        </w:tc>
        <w:tc>
          <w:tcPr>
            <w:tcW w:w="236" w:type="dxa"/>
            <w:vMerge w:val="restart"/>
          </w:tcPr>
          <w:p w14:paraId="0E8FE7DF" w14:textId="77777777" w:rsidR="004068DD" w:rsidRPr="009C337E" w:rsidRDefault="004068DD" w:rsidP="00C34C72"/>
        </w:tc>
        <w:tc>
          <w:tcPr>
            <w:tcW w:w="4975" w:type="dxa"/>
          </w:tcPr>
          <w:p w14:paraId="41BF10D5" w14:textId="77777777" w:rsidR="004068DD" w:rsidRPr="00C419FC" w:rsidRDefault="004068DD" w:rsidP="00C34C72">
            <w:pPr>
              <w:spacing w:line="240" w:lineRule="exact"/>
              <w:jc w:val="center"/>
              <w:rPr>
                <w:b/>
                <w:sz w:val="28"/>
              </w:rPr>
            </w:pPr>
          </w:p>
        </w:tc>
      </w:tr>
      <w:tr w:rsidR="004068DD" w:rsidRPr="009C337E" w14:paraId="3209BA33" w14:textId="77777777" w:rsidTr="00EA5BED">
        <w:trPr>
          <w:cantSplit/>
          <w:trHeight w:val="588"/>
        </w:trPr>
        <w:tc>
          <w:tcPr>
            <w:tcW w:w="0" w:type="auto"/>
            <w:gridSpan w:val="4"/>
            <w:vMerge/>
            <w:vAlign w:val="center"/>
          </w:tcPr>
          <w:p w14:paraId="3B0BD24E" w14:textId="77777777" w:rsidR="004068DD" w:rsidRPr="009C337E" w:rsidRDefault="004068DD" w:rsidP="00C34C72">
            <w:pPr>
              <w:rPr>
                <w:b/>
                <w:spacing w:val="-20"/>
                <w:sz w:val="25"/>
                <w:szCs w:val="25"/>
              </w:rPr>
            </w:pPr>
          </w:p>
        </w:tc>
        <w:tc>
          <w:tcPr>
            <w:tcW w:w="236" w:type="dxa"/>
            <w:vMerge/>
            <w:vAlign w:val="center"/>
          </w:tcPr>
          <w:p w14:paraId="4F8FC6E9" w14:textId="77777777" w:rsidR="004068DD" w:rsidRPr="009C337E" w:rsidRDefault="004068DD" w:rsidP="00C34C72"/>
        </w:tc>
        <w:tc>
          <w:tcPr>
            <w:tcW w:w="4975" w:type="dxa"/>
            <w:vMerge w:val="restart"/>
          </w:tcPr>
          <w:p w14:paraId="6A961302" w14:textId="03CB32BB" w:rsidR="00113730" w:rsidRDefault="00113730" w:rsidP="00ED60CB">
            <w:pPr>
              <w:spacing w:line="240" w:lineRule="exact"/>
              <w:ind w:right="62"/>
              <w:rPr>
                <w:b/>
                <w:bCs/>
                <w:noProof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t>Государственные областные учреждения, подведомственные министерству культуры и туризма Новгородской области</w:t>
            </w:r>
          </w:p>
          <w:p w14:paraId="0CD934CC" w14:textId="77777777" w:rsidR="00113730" w:rsidRDefault="00113730" w:rsidP="00ED60CB">
            <w:pPr>
              <w:spacing w:line="240" w:lineRule="exact"/>
              <w:ind w:right="62"/>
              <w:rPr>
                <w:b/>
                <w:bCs/>
                <w:noProof/>
                <w:sz w:val="28"/>
                <w:szCs w:val="28"/>
              </w:rPr>
            </w:pPr>
          </w:p>
          <w:p w14:paraId="77131496" w14:textId="1A641729" w:rsidR="00ED60CB" w:rsidRPr="00C419FC" w:rsidRDefault="00ED60CB" w:rsidP="00ED60CB">
            <w:pPr>
              <w:spacing w:line="240" w:lineRule="exact"/>
              <w:ind w:right="62"/>
              <w:rPr>
                <w:b/>
                <w:bCs/>
                <w:noProof/>
                <w:sz w:val="28"/>
                <w:szCs w:val="28"/>
              </w:rPr>
            </w:pPr>
            <w:r w:rsidRPr="00216C7B">
              <w:rPr>
                <w:b/>
                <w:bCs/>
                <w:noProof/>
                <w:sz w:val="28"/>
                <w:szCs w:val="28"/>
              </w:rPr>
              <w:t>Органы местного самоуправления в сфере культуры муниципальных округов, городского округа Новгородской области</w:t>
            </w:r>
          </w:p>
        </w:tc>
      </w:tr>
      <w:tr w:rsidR="004068DD" w:rsidRPr="009C337E" w14:paraId="361160C7" w14:textId="77777777" w:rsidTr="00EA5BED">
        <w:trPr>
          <w:cantSplit/>
          <w:trHeight w:val="759"/>
        </w:trPr>
        <w:tc>
          <w:tcPr>
            <w:tcW w:w="4139" w:type="dxa"/>
            <w:gridSpan w:val="4"/>
          </w:tcPr>
          <w:p w14:paraId="3A390C2C" w14:textId="33974428" w:rsidR="004068DD" w:rsidRPr="008206D2" w:rsidRDefault="004068DD" w:rsidP="00C34C72">
            <w:pPr>
              <w:spacing w:line="200" w:lineRule="exact"/>
              <w:jc w:val="center"/>
              <w:rPr>
                <w:sz w:val="22"/>
                <w:szCs w:val="22"/>
              </w:rPr>
            </w:pPr>
            <w:r w:rsidRPr="009C337E">
              <w:rPr>
                <w:sz w:val="22"/>
                <w:szCs w:val="22"/>
              </w:rPr>
              <w:t xml:space="preserve">Б. </w:t>
            </w:r>
            <w:proofErr w:type="spellStart"/>
            <w:r w:rsidRPr="009C337E">
              <w:rPr>
                <w:sz w:val="22"/>
                <w:szCs w:val="22"/>
              </w:rPr>
              <w:t>Власьевская</w:t>
            </w:r>
            <w:proofErr w:type="spellEnd"/>
            <w:r w:rsidRPr="009C337E">
              <w:rPr>
                <w:sz w:val="22"/>
                <w:szCs w:val="22"/>
              </w:rPr>
              <w:t xml:space="preserve"> ул</w:t>
            </w:r>
            <w:r w:rsidR="00113730">
              <w:rPr>
                <w:sz w:val="22"/>
                <w:szCs w:val="22"/>
              </w:rPr>
              <w:t>.</w:t>
            </w:r>
            <w:r w:rsidRPr="009C337E">
              <w:rPr>
                <w:sz w:val="22"/>
                <w:szCs w:val="22"/>
              </w:rPr>
              <w:t>, д.3,</w:t>
            </w:r>
            <w:r>
              <w:rPr>
                <w:sz w:val="22"/>
                <w:szCs w:val="22"/>
              </w:rPr>
              <w:t xml:space="preserve"> </w:t>
            </w:r>
            <w:r w:rsidRPr="009C337E">
              <w:rPr>
                <w:sz w:val="22"/>
                <w:szCs w:val="22"/>
              </w:rPr>
              <w:br/>
              <w:t>Великий Новгород, Россия, 173007</w:t>
            </w:r>
            <w:r w:rsidRPr="009C337E">
              <w:rPr>
                <w:sz w:val="22"/>
                <w:szCs w:val="22"/>
              </w:rPr>
              <w:br/>
            </w:r>
            <w:r w:rsidRPr="008206D2">
              <w:rPr>
                <w:sz w:val="22"/>
                <w:szCs w:val="22"/>
              </w:rPr>
              <w:t>тел. (816-2) 90-02-20,</w:t>
            </w:r>
            <w:r w:rsidR="00113730">
              <w:rPr>
                <w:sz w:val="22"/>
                <w:szCs w:val="22"/>
              </w:rPr>
              <w:br/>
            </w:r>
            <w:r w:rsidRPr="008206D2">
              <w:rPr>
                <w:sz w:val="22"/>
                <w:szCs w:val="22"/>
              </w:rPr>
              <w:t>факс (816-2) 90-02-20 доб.701</w:t>
            </w:r>
          </w:p>
          <w:p w14:paraId="3994BF10" w14:textId="77777777" w:rsidR="004068DD" w:rsidRPr="009C337E" w:rsidRDefault="004068DD" w:rsidP="00C34C72">
            <w:pPr>
              <w:spacing w:after="120" w:line="200" w:lineRule="exact"/>
              <w:jc w:val="center"/>
              <w:rPr>
                <w:sz w:val="22"/>
                <w:szCs w:val="22"/>
              </w:rPr>
            </w:pPr>
            <w:r w:rsidRPr="008206D2">
              <w:rPr>
                <w:sz w:val="22"/>
                <w:szCs w:val="22"/>
              </w:rPr>
              <w:t>http://culture.novreg.ru/</w:t>
            </w:r>
          </w:p>
        </w:tc>
        <w:tc>
          <w:tcPr>
            <w:tcW w:w="236" w:type="dxa"/>
          </w:tcPr>
          <w:p w14:paraId="1A72A2CE" w14:textId="77777777" w:rsidR="004068DD" w:rsidRPr="009C337E" w:rsidRDefault="004068DD" w:rsidP="00C34C72"/>
        </w:tc>
        <w:tc>
          <w:tcPr>
            <w:tcW w:w="4975" w:type="dxa"/>
            <w:vMerge/>
            <w:vAlign w:val="center"/>
          </w:tcPr>
          <w:p w14:paraId="3ADC7215" w14:textId="77777777" w:rsidR="004068DD" w:rsidRPr="009C337E" w:rsidRDefault="004068DD" w:rsidP="00C34C72">
            <w:pPr>
              <w:rPr>
                <w:b/>
                <w:bCs/>
                <w:noProof/>
                <w:sz w:val="28"/>
                <w:szCs w:val="28"/>
              </w:rPr>
            </w:pPr>
          </w:p>
        </w:tc>
      </w:tr>
      <w:tr w:rsidR="004068DD" w:rsidRPr="009C337E" w14:paraId="0E2867F4" w14:textId="77777777" w:rsidTr="00EA5BED">
        <w:trPr>
          <w:cantSplit/>
        </w:trPr>
        <w:tc>
          <w:tcPr>
            <w:tcW w:w="2235" w:type="dxa"/>
            <w:gridSpan w:val="2"/>
            <w:vAlign w:val="bottom"/>
          </w:tcPr>
          <w:p w14:paraId="53BA8144" w14:textId="77777777" w:rsidR="004068DD" w:rsidRPr="00C419FC" w:rsidRDefault="004068DD" w:rsidP="00C34C72">
            <w:pPr>
              <w:jc w:val="both"/>
            </w:pPr>
            <w:r w:rsidRPr="00C419FC">
              <w:t xml:space="preserve">от   </w:t>
            </w:r>
            <w:bookmarkStart w:id="0" w:name="дата"/>
            <w:bookmarkEnd w:id="0"/>
          </w:p>
        </w:tc>
        <w:tc>
          <w:tcPr>
            <w:tcW w:w="1904" w:type="dxa"/>
            <w:gridSpan w:val="2"/>
            <w:vAlign w:val="bottom"/>
          </w:tcPr>
          <w:p w14:paraId="34FDF8C7" w14:textId="77777777" w:rsidR="004068DD" w:rsidRPr="00C419FC" w:rsidRDefault="004068DD" w:rsidP="00C34C72">
            <w:pPr>
              <w:tabs>
                <w:tab w:val="left" w:pos="2232"/>
                <w:tab w:val="left" w:pos="3672"/>
              </w:tabs>
              <w:spacing w:before="120"/>
            </w:pPr>
            <w:r w:rsidRPr="00C419FC">
              <w:t xml:space="preserve">№ </w:t>
            </w:r>
            <w:bookmarkStart w:id="1" w:name="номер"/>
            <w:bookmarkEnd w:id="1"/>
            <w:r w:rsidRPr="00C419FC">
              <w:rPr>
                <w:lang w:val="en-US"/>
              </w:rPr>
              <w:t xml:space="preserve"> </w:t>
            </w:r>
            <w:r w:rsidRPr="00C419FC">
              <w:t xml:space="preserve">  </w:t>
            </w:r>
          </w:p>
        </w:tc>
        <w:tc>
          <w:tcPr>
            <w:tcW w:w="236" w:type="dxa"/>
          </w:tcPr>
          <w:p w14:paraId="0E3DB36D" w14:textId="77777777" w:rsidR="004068DD" w:rsidRPr="009C337E" w:rsidRDefault="004068DD" w:rsidP="00C34C72"/>
        </w:tc>
        <w:tc>
          <w:tcPr>
            <w:tcW w:w="4975" w:type="dxa"/>
            <w:vMerge/>
            <w:vAlign w:val="center"/>
          </w:tcPr>
          <w:p w14:paraId="70191ADC" w14:textId="77777777" w:rsidR="004068DD" w:rsidRPr="009C337E" w:rsidRDefault="004068DD" w:rsidP="00C34C72">
            <w:pPr>
              <w:rPr>
                <w:b/>
                <w:bCs/>
                <w:noProof/>
                <w:sz w:val="28"/>
                <w:szCs w:val="28"/>
              </w:rPr>
            </w:pPr>
          </w:p>
        </w:tc>
      </w:tr>
      <w:tr w:rsidR="004068DD" w:rsidRPr="009C337E" w14:paraId="261226B5" w14:textId="77777777" w:rsidTr="00EA5BED">
        <w:trPr>
          <w:cantSplit/>
        </w:trPr>
        <w:tc>
          <w:tcPr>
            <w:tcW w:w="2235" w:type="dxa"/>
            <w:gridSpan w:val="2"/>
          </w:tcPr>
          <w:p w14:paraId="19D540EA" w14:textId="2CA42407" w:rsidR="00EB2F5B" w:rsidRPr="00C419FC" w:rsidRDefault="004068DD" w:rsidP="00730587">
            <w:pPr>
              <w:rPr>
                <w:rFonts w:ascii="Courier New" w:hAnsi="Courier New" w:cs="Courier New"/>
                <w:spacing w:val="-24"/>
                <w:sz w:val="18"/>
                <w:szCs w:val="18"/>
              </w:rPr>
            </w:pPr>
            <w:r w:rsidRPr="00C419FC">
              <w:rPr>
                <w:rFonts w:ascii="Courier New" w:hAnsi="Courier New" w:cs="Courier New"/>
                <w:spacing w:val="-24"/>
              </w:rPr>
              <w:t>на №</w:t>
            </w:r>
            <w:r w:rsidR="009D15B5" w:rsidRPr="00C419FC">
              <w:rPr>
                <w:rFonts w:ascii="Courier New" w:hAnsi="Courier New" w:cs="Courier New"/>
                <w:spacing w:val="-24"/>
              </w:rPr>
              <w:t xml:space="preserve"> </w:t>
            </w:r>
          </w:p>
        </w:tc>
        <w:tc>
          <w:tcPr>
            <w:tcW w:w="1904" w:type="dxa"/>
            <w:gridSpan w:val="2"/>
          </w:tcPr>
          <w:p w14:paraId="25280C21" w14:textId="3006EEC5" w:rsidR="004068DD" w:rsidRPr="00C419FC" w:rsidRDefault="009D15B5" w:rsidP="00730587">
            <w:pPr>
              <w:rPr>
                <w:rFonts w:ascii="Courier New" w:hAnsi="Courier New" w:cs="Courier New"/>
                <w:spacing w:val="-20"/>
                <w:u w:val="single"/>
              </w:rPr>
            </w:pPr>
            <w:r w:rsidRPr="00C419FC">
              <w:rPr>
                <w:rFonts w:ascii="Courier New" w:hAnsi="Courier New" w:cs="Courier New"/>
                <w:spacing w:val="-20"/>
              </w:rPr>
              <w:t>о</w:t>
            </w:r>
            <w:r w:rsidR="004068DD" w:rsidRPr="00C419FC">
              <w:rPr>
                <w:rFonts w:ascii="Courier New" w:hAnsi="Courier New" w:cs="Courier New"/>
                <w:spacing w:val="-20"/>
              </w:rPr>
              <w:t>т</w:t>
            </w:r>
            <w:r w:rsidR="00F57973" w:rsidRPr="00C419FC">
              <w:rPr>
                <w:rFonts w:ascii="Courier New" w:hAnsi="Courier New" w:cs="Courier New"/>
                <w:spacing w:val="-20"/>
              </w:rPr>
              <w:t xml:space="preserve"> </w:t>
            </w:r>
          </w:p>
        </w:tc>
        <w:tc>
          <w:tcPr>
            <w:tcW w:w="236" w:type="dxa"/>
          </w:tcPr>
          <w:p w14:paraId="0C660D88" w14:textId="77777777" w:rsidR="004068DD" w:rsidRPr="009C337E" w:rsidRDefault="004068DD" w:rsidP="00C34C72"/>
        </w:tc>
        <w:tc>
          <w:tcPr>
            <w:tcW w:w="4975" w:type="dxa"/>
            <w:vMerge/>
            <w:vAlign w:val="center"/>
          </w:tcPr>
          <w:p w14:paraId="4221CF15" w14:textId="77777777" w:rsidR="004068DD" w:rsidRPr="009C337E" w:rsidRDefault="004068DD" w:rsidP="00C34C72">
            <w:pPr>
              <w:rPr>
                <w:b/>
                <w:bCs/>
                <w:noProof/>
                <w:sz w:val="28"/>
                <w:szCs w:val="28"/>
              </w:rPr>
            </w:pPr>
          </w:p>
        </w:tc>
      </w:tr>
      <w:tr w:rsidR="004068DD" w:rsidRPr="009C337E" w14:paraId="41D9B5BC" w14:textId="77777777" w:rsidTr="00EA5BED">
        <w:trPr>
          <w:cantSplit/>
        </w:trPr>
        <w:tc>
          <w:tcPr>
            <w:tcW w:w="4139" w:type="dxa"/>
            <w:gridSpan w:val="4"/>
          </w:tcPr>
          <w:p w14:paraId="2163AB92" w14:textId="77777777" w:rsidR="004068DD" w:rsidRPr="00C419FC" w:rsidRDefault="004068DD" w:rsidP="00C34C72">
            <w:pPr>
              <w:rPr>
                <w:b/>
                <w:sz w:val="28"/>
                <w:szCs w:val="28"/>
              </w:rPr>
            </w:pPr>
          </w:p>
        </w:tc>
        <w:tc>
          <w:tcPr>
            <w:tcW w:w="236" w:type="dxa"/>
          </w:tcPr>
          <w:p w14:paraId="07B9D443" w14:textId="77777777" w:rsidR="004068DD" w:rsidRPr="009C337E" w:rsidRDefault="004068DD" w:rsidP="00C34C72"/>
        </w:tc>
        <w:tc>
          <w:tcPr>
            <w:tcW w:w="4975" w:type="dxa"/>
            <w:vMerge/>
            <w:vAlign w:val="center"/>
          </w:tcPr>
          <w:p w14:paraId="7F10C81B" w14:textId="77777777" w:rsidR="004068DD" w:rsidRPr="009C337E" w:rsidRDefault="004068DD" w:rsidP="00C34C72">
            <w:pPr>
              <w:rPr>
                <w:b/>
                <w:bCs/>
                <w:noProof/>
                <w:sz w:val="28"/>
                <w:szCs w:val="28"/>
              </w:rPr>
            </w:pPr>
          </w:p>
        </w:tc>
      </w:tr>
      <w:tr w:rsidR="004068DD" w:rsidRPr="00327C8D" w14:paraId="6369740A" w14:textId="77777777" w:rsidTr="00EA5BED">
        <w:trPr>
          <w:cantSplit/>
        </w:trPr>
        <w:tc>
          <w:tcPr>
            <w:tcW w:w="4139" w:type="dxa"/>
            <w:gridSpan w:val="4"/>
            <w:tcMar>
              <w:top w:w="0" w:type="dxa"/>
              <w:left w:w="28" w:type="dxa"/>
              <w:bottom w:w="0" w:type="dxa"/>
              <w:right w:w="108" w:type="dxa"/>
            </w:tcMar>
          </w:tcPr>
          <w:p w14:paraId="581DC5F0" w14:textId="4B410EB7" w:rsidR="004068DD" w:rsidRPr="00327C8D" w:rsidRDefault="00730587" w:rsidP="00C4089E">
            <w:pPr>
              <w:spacing w:before="120" w:line="240" w:lineRule="exact"/>
              <w:rPr>
                <w:b/>
                <w:sz w:val="28"/>
                <w:szCs w:val="28"/>
              </w:rPr>
            </w:pPr>
            <w:r w:rsidRPr="00327C8D">
              <w:rPr>
                <w:b/>
                <w:sz w:val="28"/>
                <w:szCs w:val="28"/>
              </w:rPr>
              <w:t>О</w:t>
            </w:r>
            <w:r w:rsidR="00C4089E" w:rsidRPr="00327C8D">
              <w:rPr>
                <w:b/>
                <w:sz w:val="28"/>
                <w:szCs w:val="28"/>
              </w:rPr>
              <w:t xml:space="preserve"> </w:t>
            </w:r>
            <w:r w:rsidR="00327C8D" w:rsidRPr="00327C8D">
              <w:rPr>
                <w:b/>
                <w:sz w:val="28"/>
                <w:szCs w:val="28"/>
              </w:rPr>
              <w:t>Всероссийском конкурсе-премии «Безграничные возможности»</w:t>
            </w:r>
          </w:p>
        </w:tc>
        <w:tc>
          <w:tcPr>
            <w:tcW w:w="236" w:type="dxa"/>
          </w:tcPr>
          <w:p w14:paraId="093F5D76" w14:textId="77777777" w:rsidR="004068DD" w:rsidRPr="00327C8D" w:rsidRDefault="004068DD" w:rsidP="00C34C72"/>
        </w:tc>
        <w:tc>
          <w:tcPr>
            <w:tcW w:w="4975" w:type="dxa"/>
            <w:vMerge/>
            <w:vAlign w:val="center"/>
          </w:tcPr>
          <w:p w14:paraId="5EF1201A" w14:textId="77777777" w:rsidR="004068DD" w:rsidRPr="00327C8D" w:rsidRDefault="004068DD" w:rsidP="00C34C72">
            <w:pPr>
              <w:rPr>
                <w:b/>
                <w:bCs/>
                <w:noProof/>
                <w:sz w:val="28"/>
                <w:szCs w:val="28"/>
              </w:rPr>
            </w:pPr>
          </w:p>
        </w:tc>
      </w:tr>
    </w:tbl>
    <w:p w14:paraId="5F95815E" w14:textId="77777777" w:rsidR="00481C9D" w:rsidRPr="00327C8D" w:rsidRDefault="00481C9D" w:rsidP="00481C9D">
      <w:pPr>
        <w:rPr>
          <w:sz w:val="22"/>
          <w:szCs w:val="22"/>
        </w:rPr>
      </w:pPr>
    </w:p>
    <w:p w14:paraId="370BA654" w14:textId="77777777" w:rsidR="00327C8D" w:rsidRPr="00327C8D" w:rsidRDefault="00C4089E" w:rsidP="00327C8D">
      <w:pPr>
        <w:widowControl w:val="0"/>
        <w:tabs>
          <w:tab w:val="left" w:pos="709"/>
        </w:tabs>
        <w:autoSpaceDE w:val="0"/>
        <w:autoSpaceDN w:val="0"/>
        <w:adjustRightInd w:val="0"/>
        <w:spacing w:line="180" w:lineRule="atLeast"/>
        <w:ind w:firstLine="709"/>
        <w:jc w:val="both"/>
        <w:rPr>
          <w:sz w:val="28"/>
          <w:szCs w:val="28"/>
        </w:rPr>
      </w:pPr>
      <w:r w:rsidRPr="00327C8D">
        <w:rPr>
          <w:sz w:val="28"/>
          <w:szCs w:val="28"/>
        </w:rPr>
        <w:t>Министерство культуры и туризма Новгородской области</w:t>
      </w:r>
      <w:r w:rsidR="00327C8D" w:rsidRPr="00327C8D">
        <w:rPr>
          <w:sz w:val="28"/>
          <w:szCs w:val="28"/>
        </w:rPr>
        <w:t xml:space="preserve"> сообщает о </w:t>
      </w:r>
      <w:r w:rsidR="00327C8D" w:rsidRPr="00327C8D">
        <w:rPr>
          <w:sz w:val="28"/>
          <w:szCs w:val="28"/>
        </w:rPr>
        <w:t>старт</w:t>
      </w:r>
      <w:r w:rsidR="00327C8D" w:rsidRPr="00327C8D">
        <w:rPr>
          <w:sz w:val="28"/>
          <w:szCs w:val="28"/>
        </w:rPr>
        <w:t>е</w:t>
      </w:r>
      <w:r w:rsidR="00327C8D" w:rsidRPr="00327C8D">
        <w:rPr>
          <w:sz w:val="28"/>
          <w:szCs w:val="28"/>
        </w:rPr>
        <w:t xml:space="preserve"> приём</w:t>
      </w:r>
      <w:r w:rsidR="00327C8D" w:rsidRPr="00327C8D">
        <w:rPr>
          <w:sz w:val="28"/>
          <w:szCs w:val="28"/>
        </w:rPr>
        <w:t>а</w:t>
      </w:r>
      <w:r w:rsidR="00327C8D" w:rsidRPr="00327C8D">
        <w:rPr>
          <w:sz w:val="28"/>
          <w:szCs w:val="28"/>
        </w:rPr>
        <w:t xml:space="preserve"> заявок на участие</w:t>
      </w:r>
      <w:r w:rsidR="00327C8D" w:rsidRPr="00327C8D">
        <w:rPr>
          <w:sz w:val="28"/>
          <w:szCs w:val="28"/>
        </w:rPr>
        <w:t xml:space="preserve"> </w:t>
      </w:r>
      <w:r w:rsidR="00327C8D" w:rsidRPr="00327C8D">
        <w:rPr>
          <w:sz w:val="28"/>
          <w:szCs w:val="28"/>
        </w:rPr>
        <w:t>во Всероссийском конкурсе-премии «Безграничные возможности»</w:t>
      </w:r>
      <w:r w:rsidR="00327C8D" w:rsidRPr="00327C8D">
        <w:rPr>
          <w:sz w:val="28"/>
          <w:szCs w:val="28"/>
        </w:rPr>
        <w:t xml:space="preserve"> </w:t>
      </w:r>
      <w:r w:rsidR="00327C8D" w:rsidRPr="00327C8D">
        <w:rPr>
          <w:sz w:val="28"/>
          <w:szCs w:val="28"/>
        </w:rPr>
        <w:t xml:space="preserve">(далее Проект, Конкурс). </w:t>
      </w:r>
    </w:p>
    <w:p w14:paraId="221E5DB5" w14:textId="77777777" w:rsidR="00327C8D" w:rsidRDefault="00327C8D" w:rsidP="00327C8D">
      <w:pPr>
        <w:widowControl w:val="0"/>
        <w:tabs>
          <w:tab w:val="left" w:pos="709"/>
        </w:tabs>
        <w:autoSpaceDE w:val="0"/>
        <w:autoSpaceDN w:val="0"/>
        <w:adjustRightInd w:val="0"/>
        <w:spacing w:line="180" w:lineRule="atLeast"/>
        <w:ind w:firstLine="709"/>
        <w:jc w:val="both"/>
        <w:rPr>
          <w:sz w:val="28"/>
          <w:szCs w:val="28"/>
        </w:rPr>
      </w:pPr>
      <w:r w:rsidRPr="00327C8D">
        <w:rPr>
          <w:sz w:val="28"/>
          <w:szCs w:val="28"/>
        </w:rPr>
        <w:t>Основной целью Проекта является поддержка</w:t>
      </w:r>
      <w:r>
        <w:rPr>
          <w:sz w:val="28"/>
          <w:szCs w:val="28"/>
        </w:rPr>
        <w:t xml:space="preserve"> </w:t>
      </w:r>
      <w:r w:rsidRPr="00327C8D">
        <w:rPr>
          <w:sz w:val="28"/>
          <w:szCs w:val="28"/>
        </w:rPr>
        <w:t>развития инклюзии в обществе и демонстрация примеров успешной</w:t>
      </w:r>
      <w:r>
        <w:rPr>
          <w:sz w:val="28"/>
          <w:szCs w:val="28"/>
        </w:rPr>
        <w:t xml:space="preserve"> </w:t>
      </w:r>
      <w:r w:rsidRPr="00327C8D">
        <w:rPr>
          <w:sz w:val="28"/>
          <w:szCs w:val="28"/>
        </w:rPr>
        <w:t>самореализации людей с инвалидностью во всех сферах жизни.</w:t>
      </w:r>
    </w:p>
    <w:p w14:paraId="3A181B5B" w14:textId="3D6F1A25" w:rsidR="00327C8D" w:rsidRPr="00327C8D" w:rsidRDefault="00327C8D" w:rsidP="00327C8D">
      <w:pPr>
        <w:widowControl w:val="0"/>
        <w:tabs>
          <w:tab w:val="left" w:pos="709"/>
        </w:tabs>
        <w:autoSpaceDE w:val="0"/>
        <w:autoSpaceDN w:val="0"/>
        <w:adjustRightInd w:val="0"/>
        <w:spacing w:line="180" w:lineRule="atLeast"/>
        <w:ind w:firstLine="709"/>
        <w:jc w:val="both"/>
        <w:rPr>
          <w:sz w:val="28"/>
          <w:szCs w:val="28"/>
        </w:rPr>
      </w:pPr>
      <w:r w:rsidRPr="00327C8D">
        <w:rPr>
          <w:sz w:val="28"/>
          <w:szCs w:val="28"/>
        </w:rPr>
        <w:t>В рамках проведения трека «Норма жизни» предусмотрена номинация</w:t>
      </w:r>
      <w:r>
        <w:rPr>
          <w:sz w:val="28"/>
          <w:szCs w:val="28"/>
        </w:rPr>
        <w:t xml:space="preserve"> </w:t>
      </w:r>
      <w:r w:rsidRPr="00327C8D">
        <w:rPr>
          <w:sz w:val="28"/>
          <w:szCs w:val="28"/>
        </w:rPr>
        <w:t>«Культура без границ», которая ориентирована на театры, музеи, библиотеки,</w:t>
      </w:r>
      <w:r>
        <w:rPr>
          <w:sz w:val="28"/>
          <w:szCs w:val="28"/>
        </w:rPr>
        <w:t xml:space="preserve"> </w:t>
      </w:r>
      <w:r w:rsidRPr="00327C8D">
        <w:rPr>
          <w:sz w:val="28"/>
          <w:szCs w:val="28"/>
        </w:rPr>
        <w:t>творческие коллективы, фестивали и другие культурные организации или команды.</w:t>
      </w:r>
    </w:p>
    <w:p w14:paraId="41FE5644" w14:textId="1EDAA831" w:rsidR="00327C8D" w:rsidRPr="00327C8D" w:rsidRDefault="00327C8D" w:rsidP="00327C8D">
      <w:pPr>
        <w:widowControl w:val="0"/>
        <w:tabs>
          <w:tab w:val="left" w:pos="709"/>
        </w:tabs>
        <w:autoSpaceDE w:val="0"/>
        <w:autoSpaceDN w:val="0"/>
        <w:adjustRightInd w:val="0"/>
        <w:spacing w:line="180" w:lineRule="atLeast"/>
        <w:ind w:firstLine="709"/>
        <w:jc w:val="both"/>
        <w:rPr>
          <w:sz w:val="28"/>
          <w:szCs w:val="28"/>
        </w:rPr>
      </w:pPr>
      <w:r w:rsidRPr="00327C8D">
        <w:rPr>
          <w:sz w:val="28"/>
          <w:szCs w:val="28"/>
        </w:rPr>
        <w:t>Про</w:t>
      </w:r>
      <w:r>
        <w:rPr>
          <w:sz w:val="28"/>
          <w:szCs w:val="28"/>
        </w:rPr>
        <w:t>сим</w:t>
      </w:r>
      <w:r w:rsidRPr="00327C8D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327C8D">
        <w:rPr>
          <w:sz w:val="28"/>
          <w:szCs w:val="28"/>
        </w:rPr>
        <w:t>ас организовать работу по распространению информации о Конкурсе, а также оказать</w:t>
      </w:r>
      <w:r>
        <w:rPr>
          <w:sz w:val="28"/>
          <w:szCs w:val="28"/>
        </w:rPr>
        <w:t xml:space="preserve"> </w:t>
      </w:r>
      <w:r w:rsidRPr="00327C8D">
        <w:rPr>
          <w:sz w:val="28"/>
          <w:szCs w:val="28"/>
        </w:rPr>
        <w:t>содействие потенциальным участникам в подготовке необходимых материалов</w:t>
      </w:r>
      <w:r>
        <w:rPr>
          <w:sz w:val="28"/>
          <w:szCs w:val="28"/>
        </w:rPr>
        <w:t xml:space="preserve"> </w:t>
      </w:r>
      <w:r w:rsidRPr="00327C8D">
        <w:rPr>
          <w:sz w:val="28"/>
          <w:szCs w:val="28"/>
        </w:rPr>
        <w:t>и подаче заяв</w:t>
      </w:r>
      <w:r>
        <w:rPr>
          <w:sz w:val="28"/>
          <w:szCs w:val="28"/>
        </w:rPr>
        <w:t>о</w:t>
      </w:r>
      <w:r w:rsidRPr="00327C8D">
        <w:rPr>
          <w:sz w:val="28"/>
          <w:szCs w:val="28"/>
        </w:rPr>
        <w:t>к.</w:t>
      </w:r>
    </w:p>
    <w:p w14:paraId="3AF733A3" w14:textId="708FC561" w:rsidR="00327C8D" w:rsidRPr="00327C8D" w:rsidRDefault="00327C8D" w:rsidP="00327C8D">
      <w:pPr>
        <w:widowControl w:val="0"/>
        <w:tabs>
          <w:tab w:val="left" w:pos="709"/>
        </w:tabs>
        <w:autoSpaceDE w:val="0"/>
        <w:autoSpaceDN w:val="0"/>
        <w:adjustRightInd w:val="0"/>
        <w:spacing w:line="180" w:lineRule="atLeast"/>
        <w:ind w:firstLine="709"/>
        <w:jc w:val="both"/>
        <w:rPr>
          <w:sz w:val="28"/>
          <w:szCs w:val="28"/>
        </w:rPr>
      </w:pPr>
      <w:r w:rsidRPr="00327C8D">
        <w:rPr>
          <w:sz w:val="28"/>
          <w:szCs w:val="28"/>
        </w:rPr>
        <w:t>Информация о порядке участия, критериях оценки</w:t>
      </w:r>
      <w:r>
        <w:rPr>
          <w:sz w:val="28"/>
          <w:szCs w:val="28"/>
        </w:rPr>
        <w:t xml:space="preserve"> </w:t>
      </w:r>
      <w:r w:rsidRPr="00327C8D">
        <w:rPr>
          <w:sz w:val="28"/>
          <w:szCs w:val="28"/>
        </w:rPr>
        <w:t>и установленных сроках размещена на официальном ресурсе проекта:</w:t>
      </w:r>
      <w:r>
        <w:rPr>
          <w:sz w:val="28"/>
          <w:szCs w:val="28"/>
        </w:rPr>
        <w:t xml:space="preserve"> </w:t>
      </w:r>
      <w:r w:rsidRPr="00327C8D">
        <w:rPr>
          <w:sz w:val="28"/>
          <w:szCs w:val="28"/>
        </w:rPr>
        <w:t>https:</w:t>
      </w:r>
      <w:r>
        <w:rPr>
          <w:sz w:val="28"/>
          <w:szCs w:val="28"/>
        </w:rPr>
        <w:t>//безграничные-возможности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ф/.</w:t>
      </w:r>
      <w:bookmarkStart w:id="2" w:name="_GoBack"/>
      <w:bookmarkEnd w:id="2"/>
    </w:p>
    <w:p w14:paraId="4F08EBEF" w14:textId="78BB5B2D" w:rsidR="00327C8D" w:rsidRPr="00327C8D" w:rsidRDefault="00327C8D" w:rsidP="00327C8D">
      <w:pPr>
        <w:widowControl w:val="0"/>
        <w:tabs>
          <w:tab w:val="left" w:pos="709"/>
        </w:tabs>
        <w:autoSpaceDE w:val="0"/>
        <w:autoSpaceDN w:val="0"/>
        <w:adjustRightInd w:val="0"/>
        <w:spacing w:line="180" w:lineRule="atLeast"/>
        <w:ind w:firstLine="709"/>
        <w:jc w:val="both"/>
        <w:rPr>
          <w:sz w:val="28"/>
          <w:szCs w:val="28"/>
        </w:rPr>
      </w:pPr>
      <w:r w:rsidRPr="00327C8D">
        <w:rPr>
          <w:sz w:val="28"/>
          <w:szCs w:val="28"/>
        </w:rPr>
        <w:t>Дополнительно ознакомиться с деталями Конкурса можно по записи</w:t>
      </w:r>
      <w:r>
        <w:rPr>
          <w:sz w:val="28"/>
          <w:szCs w:val="28"/>
        </w:rPr>
        <w:t xml:space="preserve"> </w:t>
      </w:r>
      <w:r w:rsidRPr="00327C8D">
        <w:rPr>
          <w:sz w:val="28"/>
          <w:szCs w:val="28"/>
        </w:rPr>
        <w:t>конференции пресс-центра ТАСС, размещенной по ссылке:</w:t>
      </w:r>
      <w:r>
        <w:rPr>
          <w:sz w:val="28"/>
          <w:szCs w:val="28"/>
        </w:rPr>
        <w:t xml:space="preserve"> </w:t>
      </w:r>
      <w:r w:rsidRPr="00327C8D">
        <w:rPr>
          <w:sz w:val="28"/>
          <w:szCs w:val="28"/>
        </w:rPr>
        <w:t>https://vkvideo.ru/video-210951176_456246577.</w:t>
      </w:r>
    </w:p>
    <w:p w14:paraId="24500A1D" w14:textId="23086394" w:rsidR="00327C8D" w:rsidRPr="00327C8D" w:rsidRDefault="00327C8D" w:rsidP="00327C8D">
      <w:pPr>
        <w:widowControl w:val="0"/>
        <w:tabs>
          <w:tab w:val="left" w:pos="709"/>
        </w:tabs>
        <w:autoSpaceDE w:val="0"/>
        <w:autoSpaceDN w:val="0"/>
        <w:adjustRightInd w:val="0"/>
        <w:spacing w:line="180" w:lineRule="atLeast"/>
        <w:ind w:firstLine="709"/>
        <w:jc w:val="both"/>
        <w:rPr>
          <w:sz w:val="28"/>
          <w:szCs w:val="28"/>
        </w:rPr>
      </w:pPr>
      <w:r w:rsidRPr="00327C8D">
        <w:rPr>
          <w:sz w:val="28"/>
          <w:szCs w:val="28"/>
        </w:rPr>
        <w:t xml:space="preserve">Приём заявок </w:t>
      </w:r>
      <w:r>
        <w:rPr>
          <w:sz w:val="28"/>
          <w:szCs w:val="28"/>
        </w:rPr>
        <w:t>–</w:t>
      </w:r>
      <w:r w:rsidRPr="00327C8D">
        <w:rPr>
          <w:sz w:val="28"/>
          <w:szCs w:val="28"/>
        </w:rPr>
        <w:t xml:space="preserve"> до 30 ноября 2026 года включительно.</w:t>
      </w:r>
    </w:p>
    <w:p w14:paraId="18260617" w14:textId="09886CED" w:rsidR="004C347D" w:rsidRDefault="004C347D" w:rsidP="00327C8D">
      <w:pPr>
        <w:widowControl w:val="0"/>
        <w:tabs>
          <w:tab w:val="left" w:pos="709"/>
        </w:tabs>
        <w:autoSpaceDE w:val="0"/>
        <w:autoSpaceDN w:val="0"/>
        <w:adjustRightInd w:val="0"/>
        <w:spacing w:line="180" w:lineRule="atLeast"/>
        <w:ind w:firstLine="709"/>
        <w:jc w:val="both"/>
        <w:rPr>
          <w:sz w:val="28"/>
          <w:szCs w:val="28"/>
        </w:rPr>
      </w:pPr>
    </w:p>
    <w:p w14:paraId="747FBF96" w14:textId="77777777" w:rsidR="003C2A74" w:rsidRDefault="003C2A74" w:rsidP="006E764C">
      <w:pPr>
        <w:spacing w:line="240" w:lineRule="exact"/>
        <w:ind w:firstLine="851"/>
        <w:jc w:val="both"/>
        <w:rPr>
          <w:sz w:val="28"/>
          <w:szCs w:val="28"/>
        </w:rPr>
      </w:pPr>
    </w:p>
    <w:p w14:paraId="405A8182" w14:textId="77777777" w:rsidR="00481C9D" w:rsidRDefault="00481C9D" w:rsidP="006E764C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14:paraId="6B272CAB" w14:textId="78E3926F" w:rsidR="004068DD" w:rsidRPr="00D409EC" w:rsidRDefault="00113730" w:rsidP="004068DD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>М</w:t>
      </w:r>
      <w:r w:rsidR="004068DD" w:rsidRPr="00D409EC">
        <w:rPr>
          <w:rFonts w:ascii="Times New Roman CYR" w:hAnsi="Times New Roman CYR" w:cs="Times New Roman CYR"/>
          <w:b/>
          <w:sz w:val="28"/>
          <w:szCs w:val="28"/>
        </w:rPr>
        <w:t xml:space="preserve">инистр                                                       </w:t>
      </w:r>
      <w:r w:rsidR="00C759BB">
        <w:rPr>
          <w:rFonts w:ascii="Times New Roman CYR" w:hAnsi="Times New Roman CYR" w:cs="Times New Roman CYR"/>
          <w:b/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                     Ю.А. Тимофеева</w:t>
      </w:r>
    </w:p>
    <w:p w14:paraId="1372A13F" w14:textId="77777777" w:rsidR="004068DD" w:rsidRPr="009C337E" w:rsidRDefault="004068DD" w:rsidP="004068D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sz w:val="28"/>
          <w:szCs w:val="28"/>
        </w:rPr>
      </w:pPr>
    </w:p>
    <w:p w14:paraId="2FA0AF13" w14:textId="77777777" w:rsidR="004068DD" w:rsidRPr="009C337E" w:rsidRDefault="004068DD" w:rsidP="004068DD">
      <w:pPr>
        <w:jc w:val="both"/>
        <w:rPr>
          <w:b/>
          <w:sz w:val="28"/>
          <w:szCs w:val="28"/>
        </w:rPr>
      </w:pPr>
    </w:p>
    <w:p w14:paraId="426946CA" w14:textId="77777777" w:rsidR="004068DD" w:rsidRPr="009C337E" w:rsidRDefault="004068DD" w:rsidP="004068DD">
      <w:pPr>
        <w:jc w:val="both"/>
        <w:rPr>
          <w:b/>
          <w:sz w:val="28"/>
          <w:szCs w:val="28"/>
        </w:rPr>
      </w:pPr>
      <w:r w:rsidRPr="009C337E">
        <w:rPr>
          <w:b/>
          <w:sz w:val="28"/>
          <w:szCs w:val="28"/>
        </w:rPr>
        <w:tab/>
      </w:r>
      <w:r w:rsidRPr="009C337E">
        <w:rPr>
          <w:b/>
          <w:sz w:val="28"/>
          <w:szCs w:val="28"/>
        </w:rPr>
        <w:tab/>
        <w:t xml:space="preserve"> </w:t>
      </w:r>
      <w:bookmarkStart w:id="3" w:name="штамп"/>
      <w:bookmarkEnd w:id="3"/>
    </w:p>
    <w:sectPr w:rsidR="004068DD" w:rsidRPr="009C337E" w:rsidSect="002F5EC6">
      <w:footerReference w:type="first" r:id="rId8"/>
      <w:pgSz w:w="11906" w:h="16838"/>
      <w:pgMar w:top="1135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9C369C" w14:textId="77777777" w:rsidR="00647203" w:rsidRDefault="00647203" w:rsidP="009D15B5">
      <w:r>
        <w:separator/>
      </w:r>
    </w:p>
  </w:endnote>
  <w:endnote w:type="continuationSeparator" w:id="0">
    <w:p w14:paraId="76F772F6" w14:textId="77777777" w:rsidR="00647203" w:rsidRDefault="00647203" w:rsidP="009D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221A0E" w14:textId="6B1A0A18" w:rsidR="006856FD" w:rsidRPr="009D15B5" w:rsidRDefault="000D25F3" w:rsidP="006856FD">
    <w:pPr>
      <w:pStyle w:val="a8"/>
      <w:rPr>
        <w:sz w:val="20"/>
        <w:szCs w:val="20"/>
      </w:rPr>
    </w:pPr>
    <w:proofErr w:type="spellStart"/>
    <w:r>
      <w:rPr>
        <w:sz w:val="20"/>
        <w:szCs w:val="20"/>
      </w:rPr>
      <w:t>Аравушкин</w:t>
    </w:r>
    <w:proofErr w:type="spellEnd"/>
    <w:r>
      <w:rPr>
        <w:sz w:val="20"/>
        <w:szCs w:val="20"/>
      </w:rPr>
      <w:t xml:space="preserve"> Даниил Александрович</w:t>
    </w:r>
  </w:p>
  <w:p w14:paraId="4E21C55E" w14:textId="5CF9D8D6" w:rsidR="006856FD" w:rsidRPr="006856FD" w:rsidRDefault="000D25F3">
    <w:pPr>
      <w:pStyle w:val="a8"/>
      <w:rPr>
        <w:sz w:val="20"/>
        <w:szCs w:val="20"/>
      </w:rPr>
    </w:pPr>
    <w:r>
      <w:rPr>
        <w:sz w:val="20"/>
        <w:szCs w:val="20"/>
      </w:rPr>
      <w:t>(8162) 900-220</w:t>
    </w:r>
    <w:r w:rsidR="006856FD" w:rsidRPr="009D15B5">
      <w:rPr>
        <w:sz w:val="20"/>
        <w:szCs w:val="20"/>
      </w:rPr>
      <w:t xml:space="preserve"> доб. </w:t>
    </w:r>
    <w:r>
      <w:rPr>
        <w:sz w:val="20"/>
        <w:szCs w:val="20"/>
      </w:rPr>
      <w:t>122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B3315E" w14:textId="77777777" w:rsidR="00647203" w:rsidRDefault="00647203" w:rsidP="009D15B5">
      <w:r>
        <w:separator/>
      </w:r>
    </w:p>
  </w:footnote>
  <w:footnote w:type="continuationSeparator" w:id="0">
    <w:p w14:paraId="75AA9AB8" w14:textId="77777777" w:rsidR="00647203" w:rsidRDefault="00647203" w:rsidP="009D15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8DD"/>
    <w:rsid w:val="00002DC6"/>
    <w:rsid w:val="00003D26"/>
    <w:rsid w:val="000045B9"/>
    <w:rsid w:val="00012B3E"/>
    <w:rsid w:val="000171B4"/>
    <w:rsid w:val="00023655"/>
    <w:rsid w:val="0002633D"/>
    <w:rsid w:val="00026544"/>
    <w:rsid w:val="000364BC"/>
    <w:rsid w:val="00037E37"/>
    <w:rsid w:val="0004112F"/>
    <w:rsid w:val="0004318E"/>
    <w:rsid w:val="000469CE"/>
    <w:rsid w:val="00046A05"/>
    <w:rsid w:val="00057110"/>
    <w:rsid w:val="000578AC"/>
    <w:rsid w:val="00060496"/>
    <w:rsid w:val="00061FCA"/>
    <w:rsid w:val="0007266C"/>
    <w:rsid w:val="0008625F"/>
    <w:rsid w:val="00092021"/>
    <w:rsid w:val="0009258E"/>
    <w:rsid w:val="00097DD8"/>
    <w:rsid w:val="000A1795"/>
    <w:rsid w:val="000A5A3B"/>
    <w:rsid w:val="000B1EEF"/>
    <w:rsid w:val="000B35F3"/>
    <w:rsid w:val="000B390D"/>
    <w:rsid w:val="000B4583"/>
    <w:rsid w:val="000B62C6"/>
    <w:rsid w:val="000C143B"/>
    <w:rsid w:val="000C1540"/>
    <w:rsid w:val="000D14DA"/>
    <w:rsid w:val="000D23CC"/>
    <w:rsid w:val="000D25F3"/>
    <w:rsid w:val="000D433C"/>
    <w:rsid w:val="000D4E50"/>
    <w:rsid w:val="000D51D8"/>
    <w:rsid w:val="000D6AC7"/>
    <w:rsid w:val="000E0787"/>
    <w:rsid w:val="000E380A"/>
    <w:rsid w:val="000E5C51"/>
    <w:rsid w:val="000F4998"/>
    <w:rsid w:val="000F5A4C"/>
    <w:rsid w:val="000F7E06"/>
    <w:rsid w:val="001067E5"/>
    <w:rsid w:val="00107A71"/>
    <w:rsid w:val="00113730"/>
    <w:rsid w:val="00114E51"/>
    <w:rsid w:val="001257C7"/>
    <w:rsid w:val="001374A2"/>
    <w:rsid w:val="00140B4C"/>
    <w:rsid w:val="00145E69"/>
    <w:rsid w:val="00152ACA"/>
    <w:rsid w:val="0015557B"/>
    <w:rsid w:val="00155D16"/>
    <w:rsid w:val="0015684A"/>
    <w:rsid w:val="00156883"/>
    <w:rsid w:val="001675AE"/>
    <w:rsid w:val="00170BA9"/>
    <w:rsid w:val="00171A03"/>
    <w:rsid w:val="001744E9"/>
    <w:rsid w:val="001821F6"/>
    <w:rsid w:val="0019062B"/>
    <w:rsid w:val="00191608"/>
    <w:rsid w:val="0019673B"/>
    <w:rsid w:val="00197090"/>
    <w:rsid w:val="001976B5"/>
    <w:rsid w:val="00197872"/>
    <w:rsid w:val="001A06F7"/>
    <w:rsid w:val="001A1647"/>
    <w:rsid w:val="001A1C1A"/>
    <w:rsid w:val="001B2564"/>
    <w:rsid w:val="001C47B4"/>
    <w:rsid w:val="001C6C4C"/>
    <w:rsid w:val="001D5F09"/>
    <w:rsid w:val="001D77D6"/>
    <w:rsid w:val="001D7AB3"/>
    <w:rsid w:val="001E1281"/>
    <w:rsid w:val="001E40BC"/>
    <w:rsid w:val="001E6C48"/>
    <w:rsid w:val="002002AC"/>
    <w:rsid w:val="002102F4"/>
    <w:rsid w:val="002111D2"/>
    <w:rsid w:val="00214922"/>
    <w:rsid w:val="00217670"/>
    <w:rsid w:val="002215AC"/>
    <w:rsid w:val="00222EC3"/>
    <w:rsid w:val="00223448"/>
    <w:rsid w:val="00223D0C"/>
    <w:rsid w:val="0022465F"/>
    <w:rsid w:val="002254A8"/>
    <w:rsid w:val="0022555F"/>
    <w:rsid w:val="002308E0"/>
    <w:rsid w:val="002328C6"/>
    <w:rsid w:val="00234658"/>
    <w:rsid w:val="00242FA1"/>
    <w:rsid w:val="00244AC5"/>
    <w:rsid w:val="002452B1"/>
    <w:rsid w:val="002512DD"/>
    <w:rsid w:val="0025323F"/>
    <w:rsid w:val="00253358"/>
    <w:rsid w:val="002559BE"/>
    <w:rsid w:val="002603A1"/>
    <w:rsid w:val="00260B50"/>
    <w:rsid w:val="00263BA5"/>
    <w:rsid w:val="00270BB9"/>
    <w:rsid w:val="00280283"/>
    <w:rsid w:val="00285BFA"/>
    <w:rsid w:val="00290BF6"/>
    <w:rsid w:val="00296949"/>
    <w:rsid w:val="0029711B"/>
    <w:rsid w:val="002A1D8A"/>
    <w:rsid w:val="002A29B9"/>
    <w:rsid w:val="002A5C63"/>
    <w:rsid w:val="002A6D6B"/>
    <w:rsid w:val="002B2BA1"/>
    <w:rsid w:val="002B346B"/>
    <w:rsid w:val="002B6EBF"/>
    <w:rsid w:val="002C4F0A"/>
    <w:rsid w:val="002C79F9"/>
    <w:rsid w:val="002D7640"/>
    <w:rsid w:val="002D7945"/>
    <w:rsid w:val="002E4803"/>
    <w:rsid w:val="002F0E7E"/>
    <w:rsid w:val="002F2499"/>
    <w:rsid w:val="002F4219"/>
    <w:rsid w:val="002F4821"/>
    <w:rsid w:val="002F5EC6"/>
    <w:rsid w:val="002F7353"/>
    <w:rsid w:val="00302EFD"/>
    <w:rsid w:val="00307F0E"/>
    <w:rsid w:val="0031390E"/>
    <w:rsid w:val="003147B9"/>
    <w:rsid w:val="00314886"/>
    <w:rsid w:val="00327C8D"/>
    <w:rsid w:val="00337ECC"/>
    <w:rsid w:val="003414EF"/>
    <w:rsid w:val="00341EA7"/>
    <w:rsid w:val="0034327C"/>
    <w:rsid w:val="00347301"/>
    <w:rsid w:val="0035041A"/>
    <w:rsid w:val="00354BB8"/>
    <w:rsid w:val="00357A0C"/>
    <w:rsid w:val="00363D9B"/>
    <w:rsid w:val="00364962"/>
    <w:rsid w:val="0036603B"/>
    <w:rsid w:val="003667A6"/>
    <w:rsid w:val="00367623"/>
    <w:rsid w:val="00367F79"/>
    <w:rsid w:val="00370C0B"/>
    <w:rsid w:val="003807B4"/>
    <w:rsid w:val="00386AAF"/>
    <w:rsid w:val="00387339"/>
    <w:rsid w:val="00395906"/>
    <w:rsid w:val="003A3F44"/>
    <w:rsid w:val="003A434D"/>
    <w:rsid w:val="003A6A42"/>
    <w:rsid w:val="003B225D"/>
    <w:rsid w:val="003B528F"/>
    <w:rsid w:val="003B5334"/>
    <w:rsid w:val="003C2580"/>
    <w:rsid w:val="003C2A74"/>
    <w:rsid w:val="003C5A7D"/>
    <w:rsid w:val="003C5B9E"/>
    <w:rsid w:val="003C5F96"/>
    <w:rsid w:val="003C614F"/>
    <w:rsid w:val="003C65B9"/>
    <w:rsid w:val="003D0511"/>
    <w:rsid w:val="003D0694"/>
    <w:rsid w:val="003D1132"/>
    <w:rsid w:val="003D3873"/>
    <w:rsid w:val="003D49F9"/>
    <w:rsid w:val="003D54C5"/>
    <w:rsid w:val="003E01EA"/>
    <w:rsid w:val="003E7931"/>
    <w:rsid w:val="00400B2A"/>
    <w:rsid w:val="00404C4B"/>
    <w:rsid w:val="0040595F"/>
    <w:rsid w:val="004068DD"/>
    <w:rsid w:val="00411143"/>
    <w:rsid w:val="004118F0"/>
    <w:rsid w:val="004120BF"/>
    <w:rsid w:val="00413821"/>
    <w:rsid w:val="004253E7"/>
    <w:rsid w:val="0042559E"/>
    <w:rsid w:val="004263FF"/>
    <w:rsid w:val="00431F4E"/>
    <w:rsid w:val="00434EFE"/>
    <w:rsid w:val="00447171"/>
    <w:rsid w:val="004527AF"/>
    <w:rsid w:val="00454092"/>
    <w:rsid w:val="004557AC"/>
    <w:rsid w:val="004616E4"/>
    <w:rsid w:val="00462407"/>
    <w:rsid w:val="00470DE5"/>
    <w:rsid w:val="00472A00"/>
    <w:rsid w:val="004739B4"/>
    <w:rsid w:val="00481C9D"/>
    <w:rsid w:val="00485711"/>
    <w:rsid w:val="00487630"/>
    <w:rsid w:val="0049307D"/>
    <w:rsid w:val="00495393"/>
    <w:rsid w:val="0049767D"/>
    <w:rsid w:val="004A6281"/>
    <w:rsid w:val="004B32A7"/>
    <w:rsid w:val="004B3B33"/>
    <w:rsid w:val="004B3F42"/>
    <w:rsid w:val="004C1567"/>
    <w:rsid w:val="004C1941"/>
    <w:rsid w:val="004C347D"/>
    <w:rsid w:val="004C37A3"/>
    <w:rsid w:val="004C5FA5"/>
    <w:rsid w:val="004C66A9"/>
    <w:rsid w:val="004C6A9E"/>
    <w:rsid w:val="004C76F8"/>
    <w:rsid w:val="004D59F9"/>
    <w:rsid w:val="004E2B28"/>
    <w:rsid w:val="004E2F4D"/>
    <w:rsid w:val="004E7957"/>
    <w:rsid w:val="004F5933"/>
    <w:rsid w:val="004F6C38"/>
    <w:rsid w:val="00500B70"/>
    <w:rsid w:val="0051088A"/>
    <w:rsid w:val="005118AA"/>
    <w:rsid w:val="005159EE"/>
    <w:rsid w:val="00515AAF"/>
    <w:rsid w:val="0052000F"/>
    <w:rsid w:val="00522377"/>
    <w:rsid w:val="00524B89"/>
    <w:rsid w:val="00525C75"/>
    <w:rsid w:val="00526503"/>
    <w:rsid w:val="0054099F"/>
    <w:rsid w:val="0054674E"/>
    <w:rsid w:val="005509CF"/>
    <w:rsid w:val="00553140"/>
    <w:rsid w:val="00560FF0"/>
    <w:rsid w:val="00561144"/>
    <w:rsid w:val="005661D3"/>
    <w:rsid w:val="005709CC"/>
    <w:rsid w:val="00590B91"/>
    <w:rsid w:val="00593D61"/>
    <w:rsid w:val="00594BDC"/>
    <w:rsid w:val="0059578F"/>
    <w:rsid w:val="005A18EA"/>
    <w:rsid w:val="005A6E9A"/>
    <w:rsid w:val="005B2CF2"/>
    <w:rsid w:val="005B67FE"/>
    <w:rsid w:val="005C225B"/>
    <w:rsid w:val="005D1ABD"/>
    <w:rsid w:val="005D37DC"/>
    <w:rsid w:val="005E51A1"/>
    <w:rsid w:val="005F1BE0"/>
    <w:rsid w:val="005F531F"/>
    <w:rsid w:val="00604A20"/>
    <w:rsid w:val="006137C5"/>
    <w:rsid w:val="006143FE"/>
    <w:rsid w:val="00621D67"/>
    <w:rsid w:val="00622FB5"/>
    <w:rsid w:val="006238C6"/>
    <w:rsid w:val="00626643"/>
    <w:rsid w:val="00631720"/>
    <w:rsid w:val="006333A9"/>
    <w:rsid w:val="00637061"/>
    <w:rsid w:val="0064125E"/>
    <w:rsid w:val="006453E1"/>
    <w:rsid w:val="00647203"/>
    <w:rsid w:val="00653659"/>
    <w:rsid w:val="0065479A"/>
    <w:rsid w:val="00655435"/>
    <w:rsid w:val="00663C9B"/>
    <w:rsid w:val="00664190"/>
    <w:rsid w:val="006702EE"/>
    <w:rsid w:val="006710D8"/>
    <w:rsid w:val="00673A9F"/>
    <w:rsid w:val="00675F9A"/>
    <w:rsid w:val="006856FD"/>
    <w:rsid w:val="006860AA"/>
    <w:rsid w:val="00686FDC"/>
    <w:rsid w:val="00697DD9"/>
    <w:rsid w:val="00697F72"/>
    <w:rsid w:val="006A2598"/>
    <w:rsid w:val="006A25F7"/>
    <w:rsid w:val="006A2E55"/>
    <w:rsid w:val="006A4BE3"/>
    <w:rsid w:val="006B06AF"/>
    <w:rsid w:val="006B24B8"/>
    <w:rsid w:val="006B387E"/>
    <w:rsid w:val="006B529D"/>
    <w:rsid w:val="006B5786"/>
    <w:rsid w:val="006C2079"/>
    <w:rsid w:val="006C3D2A"/>
    <w:rsid w:val="006C5924"/>
    <w:rsid w:val="006D2200"/>
    <w:rsid w:val="006D2C58"/>
    <w:rsid w:val="006D772B"/>
    <w:rsid w:val="006E2A0B"/>
    <w:rsid w:val="006E3F05"/>
    <w:rsid w:val="006E764C"/>
    <w:rsid w:val="006F0A36"/>
    <w:rsid w:val="006F57A5"/>
    <w:rsid w:val="0070770E"/>
    <w:rsid w:val="00707957"/>
    <w:rsid w:val="00716E39"/>
    <w:rsid w:val="00717EDA"/>
    <w:rsid w:val="00722353"/>
    <w:rsid w:val="00726B18"/>
    <w:rsid w:val="00727C0D"/>
    <w:rsid w:val="00730587"/>
    <w:rsid w:val="00731A87"/>
    <w:rsid w:val="007366B0"/>
    <w:rsid w:val="007403BC"/>
    <w:rsid w:val="00741856"/>
    <w:rsid w:val="00744AFB"/>
    <w:rsid w:val="00746E76"/>
    <w:rsid w:val="0075238D"/>
    <w:rsid w:val="007543F0"/>
    <w:rsid w:val="0075680E"/>
    <w:rsid w:val="00756D7E"/>
    <w:rsid w:val="00757BFC"/>
    <w:rsid w:val="00765A34"/>
    <w:rsid w:val="00767595"/>
    <w:rsid w:val="007702BF"/>
    <w:rsid w:val="00771C1E"/>
    <w:rsid w:val="00780777"/>
    <w:rsid w:val="00782D2A"/>
    <w:rsid w:val="0079158F"/>
    <w:rsid w:val="007A1E27"/>
    <w:rsid w:val="007A2601"/>
    <w:rsid w:val="007A2848"/>
    <w:rsid w:val="007A3404"/>
    <w:rsid w:val="007A5B04"/>
    <w:rsid w:val="007A7C83"/>
    <w:rsid w:val="007B5E40"/>
    <w:rsid w:val="007B60F4"/>
    <w:rsid w:val="007B6D1C"/>
    <w:rsid w:val="007B6E0E"/>
    <w:rsid w:val="007C3F36"/>
    <w:rsid w:val="007C475C"/>
    <w:rsid w:val="007D2DC7"/>
    <w:rsid w:val="007D792C"/>
    <w:rsid w:val="007E57D3"/>
    <w:rsid w:val="007F1137"/>
    <w:rsid w:val="007F4052"/>
    <w:rsid w:val="007F5B88"/>
    <w:rsid w:val="007F6340"/>
    <w:rsid w:val="00801CDD"/>
    <w:rsid w:val="00802319"/>
    <w:rsid w:val="008037CA"/>
    <w:rsid w:val="008045DD"/>
    <w:rsid w:val="00805699"/>
    <w:rsid w:val="00807F1F"/>
    <w:rsid w:val="00810F39"/>
    <w:rsid w:val="008132E1"/>
    <w:rsid w:val="00822682"/>
    <w:rsid w:val="008250FF"/>
    <w:rsid w:val="00826914"/>
    <w:rsid w:val="00833C08"/>
    <w:rsid w:val="00837727"/>
    <w:rsid w:val="0084208E"/>
    <w:rsid w:val="00844618"/>
    <w:rsid w:val="00847002"/>
    <w:rsid w:val="00847004"/>
    <w:rsid w:val="00851456"/>
    <w:rsid w:val="00853C4A"/>
    <w:rsid w:val="0085537B"/>
    <w:rsid w:val="00857903"/>
    <w:rsid w:val="00872EEB"/>
    <w:rsid w:val="008743A9"/>
    <w:rsid w:val="00874554"/>
    <w:rsid w:val="008900CA"/>
    <w:rsid w:val="0089142A"/>
    <w:rsid w:val="00891DF8"/>
    <w:rsid w:val="008928DE"/>
    <w:rsid w:val="008944FA"/>
    <w:rsid w:val="008B090B"/>
    <w:rsid w:val="008B7BA8"/>
    <w:rsid w:val="008C0579"/>
    <w:rsid w:val="008C0B0D"/>
    <w:rsid w:val="008C675D"/>
    <w:rsid w:val="008D3859"/>
    <w:rsid w:val="008D4AF6"/>
    <w:rsid w:val="008D6F90"/>
    <w:rsid w:val="008E02D8"/>
    <w:rsid w:val="008F383D"/>
    <w:rsid w:val="008F4788"/>
    <w:rsid w:val="008F5182"/>
    <w:rsid w:val="008F5B1A"/>
    <w:rsid w:val="00900F62"/>
    <w:rsid w:val="00905EC4"/>
    <w:rsid w:val="00906E89"/>
    <w:rsid w:val="009075EF"/>
    <w:rsid w:val="009113F6"/>
    <w:rsid w:val="009125C9"/>
    <w:rsid w:val="0091521C"/>
    <w:rsid w:val="00917ABD"/>
    <w:rsid w:val="0092187D"/>
    <w:rsid w:val="00922F5C"/>
    <w:rsid w:val="00930F85"/>
    <w:rsid w:val="009317DA"/>
    <w:rsid w:val="009330B8"/>
    <w:rsid w:val="00937F61"/>
    <w:rsid w:val="0094275D"/>
    <w:rsid w:val="00945A59"/>
    <w:rsid w:val="00950E96"/>
    <w:rsid w:val="00953E56"/>
    <w:rsid w:val="00955A58"/>
    <w:rsid w:val="0096038B"/>
    <w:rsid w:val="009619BC"/>
    <w:rsid w:val="0096353D"/>
    <w:rsid w:val="00970E5C"/>
    <w:rsid w:val="00972412"/>
    <w:rsid w:val="0097320E"/>
    <w:rsid w:val="00976D7D"/>
    <w:rsid w:val="00977774"/>
    <w:rsid w:val="009903DC"/>
    <w:rsid w:val="00991AFC"/>
    <w:rsid w:val="009948A4"/>
    <w:rsid w:val="00997BCB"/>
    <w:rsid w:val="009A6039"/>
    <w:rsid w:val="009B3EE9"/>
    <w:rsid w:val="009B55D8"/>
    <w:rsid w:val="009B5F13"/>
    <w:rsid w:val="009B7661"/>
    <w:rsid w:val="009B7741"/>
    <w:rsid w:val="009B7EFE"/>
    <w:rsid w:val="009C0A92"/>
    <w:rsid w:val="009C1E22"/>
    <w:rsid w:val="009C210F"/>
    <w:rsid w:val="009C282B"/>
    <w:rsid w:val="009C4B8E"/>
    <w:rsid w:val="009C63CC"/>
    <w:rsid w:val="009D001F"/>
    <w:rsid w:val="009D15B5"/>
    <w:rsid w:val="009D1D1C"/>
    <w:rsid w:val="009D69F0"/>
    <w:rsid w:val="009E45B9"/>
    <w:rsid w:val="009E54E6"/>
    <w:rsid w:val="009F099A"/>
    <w:rsid w:val="009F38B4"/>
    <w:rsid w:val="009F611D"/>
    <w:rsid w:val="009F62B2"/>
    <w:rsid w:val="00A01D57"/>
    <w:rsid w:val="00A07EA5"/>
    <w:rsid w:val="00A102B2"/>
    <w:rsid w:val="00A106E4"/>
    <w:rsid w:val="00A1418A"/>
    <w:rsid w:val="00A1543B"/>
    <w:rsid w:val="00A16107"/>
    <w:rsid w:val="00A26C9C"/>
    <w:rsid w:val="00A41ABD"/>
    <w:rsid w:val="00A42C65"/>
    <w:rsid w:val="00A4481E"/>
    <w:rsid w:val="00A477A9"/>
    <w:rsid w:val="00A55644"/>
    <w:rsid w:val="00A56A48"/>
    <w:rsid w:val="00A57BEE"/>
    <w:rsid w:val="00A600FB"/>
    <w:rsid w:val="00A60316"/>
    <w:rsid w:val="00A620CB"/>
    <w:rsid w:val="00A748D1"/>
    <w:rsid w:val="00A77F39"/>
    <w:rsid w:val="00A91987"/>
    <w:rsid w:val="00A935F6"/>
    <w:rsid w:val="00A95291"/>
    <w:rsid w:val="00A96636"/>
    <w:rsid w:val="00AA3F88"/>
    <w:rsid w:val="00AB0DED"/>
    <w:rsid w:val="00AB1A8D"/>
    <w:rsid w:val="00AB65BD"/>
    <w:rsid w:val="00AC47CE"/>
    <w:rsid w:val="00AD006D"/>
    <w:rsid w:val="00AD19E7"/>
    <w:rsid w:val="00AD2A41"/>
    <w:rsid w:val="00AD596D"/>
    <w:rsid w:val="00AE13E5"/>
    <w:rsid w:val="00AE34CC"/>
    <w:rsid w:val="00AE4548"/>
    <w:rsid w:val="00B001BA"/>
    <w:rsid w:val="00B05A4B"/>
    <w:rsid w:val="00B122B9"/>
    <w:rsid w:val="00B1230A"/>
    <w:rsid w:val="00B1239F"/>
    <w:rsid w:val="00B12A81"/>
    <w:rsid w:val="00B15A10"/>
    <w:rsid w:val="00B20C88"/>
    <w:rsid w:val="00B225B4"/>
    <w:rsid w:val="00B23568"/>
    <w:rsid w:val="00B24382"/>
    <w:rsid w:val="00B24768"/>
    <w:rsid w:val="00B270A8"/>
    <w:rsid w:val="00B275CD"/>
    <w:rsid w:val="00B27D3B"/>
    <w:rsid w:val="00B33231"/>
    <w:rsid w:val="00B34185"/>
    <w:rsid w:val="00B40070"/>
    <w:rsid w:val="00B40743"/>
    <w:rsid w:val="00B47F71"/>
    <w:rsid w:val="00B5707E"/>
    <w:rsid w:val="00B62760"/>
    <w:rsid w:val="00B70A95"/>
    <w:rsid w:val="00B7265F"/>
    <w:rsid w:val="00B74E63"/>
    <w:rsid w:val="00B773E0"/>
    <w:rsid w:val="00B82092"/>
    <w:rsid w:val="00B82887"/>
    <w:rsid w:val="00B87C5A"/>
    <w:rsid w:val="00B90258"/>
    <w:rsid w:val="00B974D6"/>
    <w:rsid w:val="00BA3B1E"/>
    <w:rsid w:val="00BB2338"/>
    <w:rsid w:val="00BB28F0"/>
    <w:rsid w:val="00BB3722"/>
    <w:rsid w:val="00BB6C45"/>
    <w:rsid w:val="00BB7022"/>
    <w:rsid w:val="00BB7A61"/>
    <w:rsid w:val="00BC3473"/>
    <w:rsid w:val="00BC37B4"/>
    <w:rsid w:val="00BC6787"/>
    <w:rsid w:val="00BD294E"/>
    <w:rsid w:val="00BD2D06"/>
    <w:rsid w:val="00BD3FB7"/>
    <w:rsid w:val="00BD4CCB"/>
    <w:rsid w:val="00BE008D"/>
    <w:rsid w:val="00BE0135"/>
    <w:rsid w:val="00BE6163"/>
    <w:rsid w:val="00BF1BAC"/>
    <w:rsid w:val="00BF2869"/>
    <w:rsid w:val="00BF6E7F"/>
    <w:rsid w:val="00C01EC2"/>
    <w:rsid w:val="00C02A82"/>
    <w:rsid w:val="00C02F1F"/>
    <w:rsid w:val="00C0318F"/>
    <w:rsid w:val="00C05C5B"/>
    <w:rsid w:val="00C12277"/>
    <w:rsid w:val="00C133F3"/>
    <w:rsid w:val="00C27E38"/>
    <w:rsid w:val="00C34C72"/>
    <w:rsid w:val="00C3595E"/>
    <w:rsid w:val="00C4089E"/>
    <w:rsid w:val="00C419FC"/>
    <w:rsid w:val="00C42451"/>
    <w:rsid w:val="00C43BE6"/>
    <w:rsid w:val="00C50A30"/>
    <w:rsid w:val="00C55471"/>
    <w:rsid w:val="00C57B46"/>
    <w:rsid w:val="00C61DB9"/>
    <w:rsid w:val="00C65C4D"/>
    <w:rsid w:val="00C73E33"/>
    <w:rsid w:val="00C744A1"/>
    <w:rsid w:val="00C759BB"/>
    <w:rsid w:val="00C77317"/>
    <w:rsid w:val="00C81ECA"/>
    <w:rsid w:val="00C83DAE"/>
    <w:rsid w:val="00C84F74"/>
    <w:rsid w:val="00C85CD5"/>
    <w:rsid w:val="00C874E2"/>
    <w:rsid w:val="00C9188B"/>
    <w:rsid w:val="00C92985"/>
    <w:rsid w:val="00C93BA6"/>
    <w:rsid w:val="00C94DA1"/>
    <w:rsid w:val="00C97783"/>
    <w:rsid w:val="00C978D5"/>
    <w:rsid w:val="00C97E09"/>
    <w:rsid w:val="00CA25CE"/>
    <w:rsid w:val="00CA3E28"/>
    <w:rsid w:val="00CA4344"/>
    <w:rsid w:val="00CA43F0"/>
    <w:rsid w:val="00CA544B"/>
    <w:rsid w:val="00CA55A9"/>
    <w:rsid w:val="00CA64F1"/>
    <w:rsid w:val="00CA7D8E"/>
    <w:rsid w:val="00CB0AA6"/>
    <w:rsid w:val="00CB373B"/>
    <w:rsid w:val="00CB445C"/>
    <w:rsid w:val="00CB4E7A"/>
    <w:rsid w:val="00CB6956"/>
    <w:rsid w:val="00CB6C7E"/>
    <w:rsid w:val="00CB70F7"/>
    <w:rsid w:val="00CC429C"/>
    <w:rsid w:val="00CC489F"/>
    <w:rsid w:val="00CC4B4A"/>
    <w:rsid w:val="00CC5576"/>
    <w:rsid w:val="00CC786C"/>
    <w:rsid w:val="00CD7C4A"/>
    <w:rsid w:val="00CE03F0"/>
    <w:rsid w:val="00CE5FA1"/>
    <w:rsid w:val="00CF05B2"/>
    <w:rsid w:val="00CF0A61"/>
    <w:rsid w:val="00CF4075"/>
    <w:rsid w:val="00D009C2"/>
    <w:rsid w:val="00D034F0"/>
    <w:rsid w:val="00D05325"/>
    <w:rsid w:val="00D1330F"/>
    <w:rsid w:val="00D145A2"/>
    <w:rsid w:val="00D14EA1"/>
    <w:rsid w:val="00D17BFE"/>
    <w:rsid w:val="00D202DD"/>
    <w:rsid w:val="00D221F6"/>
    <w:rsid w:val="00D34100"/>
    <w:rsid w:val="00D40270"/>
    <w:rsid w:val="00D46BF2"/>
    <w:rsid w:val="00D52283"/>
    <w:rsid w:val="00D553E6"/>
    <w:rsid w:val="00D5552B"/>
    <w:rsid w:val="00D559E4"/>
    <w:rsid w:val="00D60A89"/>
    <w:rsid w:val="00D61E68"/>
    <w:rsid w:val="00D759A0"/>
    <w:rsid w:val="00D7636C"/>
    <w:rsid w:val="00D8050B"/>
    <w:rsid w:val="00D85237"/>
    <w:rsid w:val="00DA25C0"/>
    <w:rsid w:val="00DA50AF"/>
    <w:rsid w:val="00DA52A4"/>
    <w:rsid w:val="00DC0251"/>
    <w:rsid w:val="00DC031B"/>
    <w:rsid w:val="00DC3AF6"/>
    <w:rsid w:val="00DD1677"/>
    <w:rsid w:val="00DD3A6F"/>
    <w:rsid w:val="00DE2255"/>
    <w:rsid w:val="00DE2F5D"/>
    <w:rsid w:val="00DE42CE"/>
    <w:rsid w:val="00DF523A"/>
    <w:rsid w:val="00DF6BDB"/>
    <w:rsid w:val="00E0090B"/>
    <w:rsid w:val="00E073E4"/>
    <w:rsid w:val="00E12CC3"/>
    <w:rsid w:val="00E14258"/>
    <w:rsid w:val="00E21CF5"/>
    <w:rsid w:val="00E2776B"/>
    <w:rsid w:val="00E35009"/>
    <w:rsid w:val="00E350A6"/>
    <w:rsid w:val="00E41957"/>
    <w:rsid w:val="00E477C2"/>
    <w:rsid w:val="00E5071C"/>
    <w:rsid w:val="00E609E7"/>
    <w:rsid w:val="00E62CF0"/>
    <w:rsid w:val="00E820AA"/>
    <w:rsid w:val="00E826D2"/>
    <w:rsid w:val="00E849FA"/>
    <w:rsid w:val="00E91736"/>
    <w:rsid w:val="00E94097"/>
    <w:rsid w:val="00E946D3"/>
    <w:rsid w:val="00E94B46"/>
    <w:rsid w:val="00EA5BED"/>
    <w:rsid w:val="00EB128F"/>
    <w:rsid w:val="00EB1661"/>
    <w:rsid w:val="00EB2F5B"/>
    <w:rsid w:val="00EB5F04"/>
    <w:rsid w:val="00EB736C"/>
    <w:rsid w:val="00EC454A"/>
    <w:rsid w:val="00EC4DCA"/>
    <w:rsid w:val="00EC6432"/>
    <w:rsid w:val="00ED4280"/>
    <w:rsid w:val="00ED59F4"/>
    <w:rsid w:val="00ED60CB"/>
    <w:rsid w:val="00EE471C"/>
    <w:rsid w:val="00EE63D1"/>
    <w:rsid w:val="00EF17C7"/>
    <w:rsid w:val="00EF337C"/>
    <w:rsid w:val="00EF4800"/>
    <w:rsid w:val="00EF75BD"/>
    <w:rsid w:val="00EF792C"/>
    <w:rsid w:val="00F00CCC"/>
    <w:rsid w:val="00F03EC9"/>
    <w:rsid w:val="00F04330"/>
    <w:rsid w:val="00F05680"/>
    <w:rsid w:val="00F0579A"/>
    <w:rsid w:val="00F101C0"/>
    <w:rsid w:val="00F108C2"/>
    <w:rsid w:val="00F14964"/>
    <w:rsid w:val="00F14FFD"/>
    <w:rsid w:val="00F25EE6"/>
    <w:rsid w:val="00F270DF"/>
    <w:rsid w:val="00F27A06"/>
    <w:rsid w:val="00F34CA5"/>
    <w:rsid w:val="00F37F69"/>
    <w:rsid w:val="00F432B7"/>
    <w:rsid w:val="00F43E54"/>
    <w:rsid w:val="00F44C48"/>
    <w:rsid w:val="00F508C0"/>
    <w:rsid w:val="00F51514"/>
    <w:rsid w:val="00F52288"/>
    <w:rsid w:val="00F530AA"/>
    <w:rsid w:val="00F57973"/>
    <w:rsid w:val="00F6226A"/>
    <w:rsid w:val="00F70031"/>
    <w:rsid w:val="00F70F80"/>
    <w:rsid w:val="00F7195D"/>
    <w:rsid w:val="00F71EC0"/>
    <w:rsid w:val="00F722D5"/>
    <w:rsid w:val="00F73454"/>
    <w:rsid w:val="00F7443D"/>
    <w:rsid w:val="00F75C1F"/>
    <w:rsid w:val="00F836B0"/>
    <w:rsid w:val="00F913D2"/>
    <w:rsid w:val="00F91A8F"/>
    <w:rsid w:val="00F937E0"/>
    <w:rsid w:val="00F9381C"/>
    <w:rsid w:val="00F9648B"/>
    <w:rsid w:val="00F96B5D"/>
    <w:rsid w:val="00FA156B"/>
    <w:rsid w:val="00FB02CB"/>
    <w:rsid w:val="00FC0FE2"/>
    <w:rsid w:val="00FC2990"/>
    <w:rsid w:val="00FD2D45"/>
    <w:rsid w:val="00FD5350"/>
    <w:rsid w:val="00FE1F9E"/>
    <w:rsid w:val="00FE3678"/>
    <w:rsid w:val="00FE4064"/>
    <w:rsid w:val="00FE45E4"/>
    <w:rsid w:val="00FE759D"/>
    <w:rsid w:val="00FE78B2"/>
    <w:rsid w:val="00FF02BF"/>
    <w:rsid w:val="00FF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236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8D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8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068D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D15B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D15B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9D15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D15B5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D15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D15B5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8D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8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068D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D15B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D15B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9D15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D15B5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D15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D15B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6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МихайловаЕА</dc:creator>
  <cp:lastModifiedBy>admin</cp:lastModifiedBy>
  <cp:revision>3</cp:revision>
  <cp:lastPrinted>2026-09-22T08:50:00Z</cp:lastPrinted>
  <dcterms:created xsi:type="dcterms:W3CDTF">2026-10-30T13:53:00Z</dcterms:created>
  <dcterms:modified xsi:type="dcterms:W3CDTF">2026-10-30T13:58:00Z</dcterms:modified>
</cp:coreProperties>
</file>